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B1" w:rsidRPr="00A914D2" w:rsidRDefault="003E03B1" w:rsidP="003E03B1">
      <w:pPr>
        <w:spacing w:after="0" w:line="240" w:lineRule="auto"/>
        <w:jc w:val="center"/>
        <w:rPr>
          <w:rFonts w:ascii="Times New Roman" w:hAnsi="Times New Roman" w:cs="Times New Roman"/>
          <w:b/>
          <w:sz w:val="24"/>
          <w:szCs w:val="24"/>
        </w:rPr>
      </w:pPr>
      <w:bookmarkStart w:id="0" w:name="_GoBack"/>
      <w:bookmarkEnd w:id="0"/>
      <w:r w:rsidRPr="00A914D2">
        <w:rPr>
          <w:rFonts w:ascii="Times New Roman" w:hAnsi="Times New Roman" w:cs="Times New Roman"/>
          <w:b/>
          <w:sz w:val="24"/>
          <w:szCs w:val="24"/>
        </w:rPr>
        <w:t>Talking with Strangers</w:t>
      </w:r>
    </w:p>
    <w:p w:rsidR="003E03B1" w:rsidRPr="00A914D2" w:rsidRDefault="003E03B1" w:rsidP="003E03B1">
      <w:pPr>
        <w:spacing w:after="0" w:line="240" w:lineRule="auto"/>
        <w:jc w:val="center"/>
        <w:rPr>
          <w:rFonts w:ascii="Times New Roman" w:hAnsi="Times New Roman" w:cs="Times New Roman"/>
          <w:b/>
          <w:sz w:val="24"/>
          <w:szCs w:val="24"/>
        </w:rPr>
      </w:pPr>
      <w:r w:rsidRPr="00A914D2">
        <w:rPr>
          <w:rFonts w:ascii="Times New Roman" w:hAnsi="Times New Roman" w:cs="Times New Roman"/>
          <w:b/>
          <w:sz w:val="24"/>
          <w:szCs w:val="24"/>
        </w:rPr>
        <w:t>Text: Matthew 2:1-12</w:t>
      </w:r>
    </w:p>
    <w:p w:rsidR="003E03B1" w:rsidRPr="00A914D2" w:rsidRDefault="003E03B1" w:rsidP="003E03B1">
      <w:pPr>
        <w:spacing w:after="0" w:line="240" w:lineRule="auto"/>
        <w:jc w:val="center"/>
        <w:rPr>
          <w:rFonts w:ascii="Times New Roman" w:hAnsi="Times New Roman" w:cs="Times New Roman"/>
          <w:b/>
          <w:sz w:val="24"/>
          <w:szCs w:val="24"/>
        </w:rPr>
      </w:pPr>
      <w:r w:rsidRPr="00A914D2">
        <w:rPr>
          <w:rFonts w:ascii="Times New Roman" w:hAnsi="Times New Roman" w:cs="Times New Roman"/>
          <w:b/>
          <w:sz w:val="24"/>
          <w:szCs w:val="24"/>
        </w:rPr>
        <w:t>Preached by Bruce D. Ervin</w:t>
      </w:r>
    </w:p>
    <w:p w:rsidR="003E03B1" w:rsidRPr="00A914D2" w:rsidRDefault="003E03B1" w:rsidP="00A914D2">
      <w:pPr>
        <w:spacing w:after="100" w:afterAutospacing="1" w:line="240" w:lineRule="auto"/>
        <w:jc w:val="center"/>
        <w:rPr>
          <w:rFonts w:ascii="Times New Roman" w:hAnsi="Times New Roman" w:cs="Times New Roman"/>
          <w:sz w:val="24"/>
          <w:szCs w:val="24"/>
        </w:rPr>
      </w:pPr>
      <w:r w:rsidRPr="00A914D2">
        <w:rPr>
          <w:rFonts w:ascii="Times New Roman" w:hAnsi="Times New Roman" w:cs="Times New Roman"/>
          <w:b/>
          <w:sz w:val="24"/>
          <w:szCs w:val="24"/>
        </w:rPr>
        <w:t>January 7, 2018</w:t>
      </w:r>
    </w:p>
    <w:p w:rsidR="00843C4D" w:rsidRPr="00A914D2" w:rsidRDefault="00843C4D"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 xml:space="preserve">It has been said that if the Baby Jesus had been visited by three Wise Women, they would’ve brought </w:t>
      </w:r>
      <w:r w:rsidRPr="00A914D2">
        <w:rPr>
          <w:rFonts w:ascii="Times New Roman" w:hAnsi="Times New Roman" w:cs="Times New Roman"/>
          <w:i/>
          <w:sz w:val="24"/>
          <w:szCs w:val="24"/>
        </w:rPr>
        <w:t>practical</w:t>
      </w:r>
      <w:r w:rsidRPr="00A914D2">
        <w:rPr>
          <w:rFonts w:ascii="Times New Roman" w:hAnsi="Times New Roman" w:cs="Times New Roman"/>
          <w:sz w:val="24"/>
          <w:szCs w:val="24"/>
        </w:rPr>
        <w:t xml:space="preserve"> gifts: diapers, baby food, a crib.  What does a baby have to do with gold, frankincense and myrrh?</w:t>
      </w:r>
    </w:p>
    <w:p w:rsidR="00843C4D" w:rsidRPr="00A914D2" w:rsidRDefault="00843C4D"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 xml:space="preserve">Well, it turns out that </w:t>
      </w:r>
      <w:r w:rsidRPr="00A914D2">
        <w:rPr>
          <w:rFonts w:ascii="Times New Roman" w:hAnsi="Times New Roman" w:cs="Times New Roman"/>
          <w:i/>
          <w:sz w:val="24"/>
          <w:szCs w:val="24"/>
        </w:rPr>
        <w:t>this</w:t>
      </w:r>
      <w:r w:rsidRPr="00A914D2">
        <w:rPr>
          <w:rFonts w:ascii="Times New Roman" w:hAnsi="Times New Roman" w:cs="Times New Roman"/>
          <w:sz w:val="24"/>
          <w:szCs w:val="24"/>
        </w:rPr>
        <w:t xml:space="preserve"> Baby has </w:t>
      </w:r>
      <w:r w:rsidRPr="00A914D2">
        <w:rPr>
          <w:rFonts w:ascii="Times New Roman" w:hAnsi="Times New Roman" w:cs="Times New Roman"/>
          <w:i/>
          <w:sz w:val="24"/>
          <w:szCs w:val="24"/>
        </w:rPr>
        <w:t>plenty</w:t>
      </w:r>
      <w:r w:rsidRPr="00A914D2">
        <w:rPr>
          <w:rFonts w:ascii="Times New Roman" w:hAnsi="Times New Roman" w:cs="Times New Roman"/>
          <w:sz w:val="24"/>
          <w:szCs w:val="24"/>
        </w:rPr>
        <w:t xml:space="preserve"> to do with these seemingly peculiar gifts.  And I’ll have more to say about that in a moment.  But first we need some background</w:t>
      </w:r>
      <w:r w:rsidR="00CE5265" w:rsidRPr="00A914D2">
        <w:rPr>
          <w:rFonts w:ascii="Times New Roman" w:hAnsi="Times New Roman" w:cs="Times New Roman"/>
          <w:sz w:val="24"/>
          <w:szCs w:val="24"/>
        </w:rPr>
        <w:t xml:space="preserve"> for</w:t>
      </w:r>
      <w:r w:rsidRPr="00A914D2">
        <w:rPr>
          <w:rFonts w:ascii="Times New Roman" w:hAnsi="Times New Roman" w:cs="Times New Roman"/>
          <w:sz w:val="24"/>
          <w:szCs w:val="24"/>
        </w:rPr>
        <w:t xml:space="preserve"> this story.  And then we need to dig beneath the story.  Because, as with </w:t>
      </w:r>
      <w:r w:rsidRPr="00A914D2">
        <w:rPr>
          <w:rFonts w:ascii="Times New Roman" w:hAnsi="Times New Roman" w:cs="Times New Roman"/>
          <w:i/>
          <w:sz w:val="24"/>
          <w:szCs w:val="24"/>
        </w:rPr>
        <w:t xml:space="preserve">all </w:t>
      </w:r>
      <w:r w:rsidRPr="00A914D2">
        <w:rPr>
          <w:rFonts w:ascii="Times New Roman" w:hAnsi="Times New Roman" w:cs="Times New Roman"/>
          <w:sz w:val="24"/>
          <w:szCs w:val="24"/>
        </w:rPr>
        <w:t>stories in scripture, there’s more going on here than meets the eye.</w:t>
      </w:r>
    </w:p>
    <w:p w:rsidR="00843C4D" w:rsidRPr="00A914D2" w:rsidRDefault="00843C4D"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 xml:space="preserve">As you probably know, I take the Bible seriously, not literally.  One </w:t>
      </w:r>
      <w:r w:rsidRPr="00A914D2">
        <w:rPr>
          <w:rFonts w:ascii="Times New Roman" w:hAnsi="Times New Roman" w:cs="Times New Roman"/>
          <w:i/>
          <w:sz w:val="24"/>
          <w:szCs w:val="24"/>
        </w:rPr>
        <w:t>must</w:t>
      </w:r>
      <w:r w:rsidRPr="00A914D2">
        <w:rPr>
          <w:rFonts w:ascii="Times New Roman" w:hAnsi="Times New Roman" w:cs="Times New Roman"/>
          <w:sz w:val="24"/>
          <w:szCs w:val="24"/>
        </w:rPr>
        <w:t xml:space="preserve"> take this book seriously, because it is through these words that we hear the Word of God.  </w:t>
      </w:r>
      <w:r w:rsidR="001F7D6E" w:rsidRPr="00A914D2">
        <w:rPr>
          <w:rFonts w:ascii="Times New Roman" w:hAnsi="Times New Roman" w:cs="Times New Roman"/>
          <w:sz w:val="24"/>
          <w:szCs w:val="24"/>
        </w:rPr>
        <w:t>The Word is revealed through story, legend, metaphor and history.  So, yes, many of the stories in the Bible have some kind of historical underpinning.  And th</w:t>
      </w:r>
      <w:r w:rsidR="00CE5265" w:rsidRPr="00A914D2">
        <w:rPr>
          <w:rFonts w:ascii="Times New Roman" w:hAnsi="Times New Roman" w:cs="Times New Roman"/>
          <w:sz w:val="24"/>
          <w:szCs w:val="24"/>
        </w:rPr>
        <w:t xml:space="preserve">is is </w:t>
      </w:r>
      <w:r w:rsidR="001F7D6E" w:rsidRPr="00A914D2">
        <w:rPr>
          <w:rFonts w:ascii="Times New Roman" w:hAnsi="Times New Roman" w:cs="Times New Roman"/>
          <w:sz w:val="24"/>
          <w:szCs w:val="24"/>
        </w:rPr>
        <w:t>true of the story of the Wise Men.</w:t>
      </w:r>
    </w:p>
    <w:p w:rsidR="001F7D6E" w:rsidRPr="00A914D2" w:rsidRDefault="001F7D6E"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First of all, there really was a star, of sorts.  In 7 B.C. Jupiter and Saturn were positioned in such a way that from earth they might’ve appeared to be one very bright star</w:t>
      </w:r>
      <w:r w:rsidR="00161813" w:rsidRPr="00A914D2">
        <w:rPr>
          <w:rFonts w:ascii="Times New Roman" w:hAnsi="Times New Roman" w:cs="Times New Roman"/>
          <w:sz w:val="24"/>
          <w:szCs w:val="24"/>
        </w:rPr>
        <w:t xml:space="preserve">.  And when you take into account miscalculations that have been made over the centuries regarding the year of Jesus’ birth, this </w:t>
      </w:r>
      <w:r w:rsidR="00AA20BC" w:rsidRPr="00A914D2">
        <w:rPr>
          <w:rFonts w:ascii="Times New Roman" w:hAnsi="Times New Roman" w:cs="Times New Roman"/>
          <w:sz w:val="24"/>
          <w:szCs w:val="24"/>
        </w:rPr>
        <w:t>may have been</w:t>
      </w:r>
      <w:r w:rsidR="00161813" w:rsidRPr="00A914D2">
        <w:rPr>
          <w:rFonts w:ascii="Times New Roman" w:hAnsi="Times New Roman" w:cs="Times New Roman"/>
          <w:sz w:val="24"/>
          <w:szCs w:val="24"/>
        </w:rPr>
        <w:t xml:space="preserve"> the time that he was born.  King Herod, after all, died in 4 B.C., so we know that Jesus must’ve been born before that.  </w:t>
      </w:r>
    </w:p>
    <w:p w:rsidR="00161813" w:rsidRPr="00A914D2" w:rsidRDefault="00161813"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 xml:space="preserve">Secondly, </w:t>
      </w:r>
      <w:r w:rsidR="00AA20BC" w:rsidRPr="00A914D2">
        <w:rPr>
          <w:rFonts w:ascii="Times New Roman" w:hAnsi="Times New Roman" w:cs="Times New Roman"/>
          <w:sz w:val="24"/>
          <w:szCs w:val="24"/>
        </w:rPr>
        <w:t xml:space="preserve">Jupiter and Saturn were understood to be associated </w:t>
      </w:r>
      <w:r w:rsidRPr="00A914D2">
        <w:rPr>
          <w:rFonts w:ascii="Times New Roman" w:hAnsi="Times New Roman" w:cs="Times New Roman"/>
          <w:sz w:val="24"/>
          <w:szCs w:val="24"/>
        </w:rPr>
        <w:t>with royalty</w:t>
      </w:r>
      <w:r w:rsidR="00AA20BC" w:rsidRPr="00A914D2">
        <w:rPr>
          <w:rFonts w:ascii="Times New Roman" w:hAnsi="Times New Roman" w:cs="Times New Roman"/>
          <w:sz w:val="24"/>
          <w:szCs w:val="24"/>
        </w:rPr>
        <w:t xml:space="preserve"> and with Israel</w:t>
      </w:r>
      <w:r w:rsidRPr="00A914D2">
        <w:rPr>
          <w:rFonts w:ascii="Times New Roman" w:hAnsi="Times New Roman" w:cs="Times New Roman"/>
          <w:sz w:val="24"/>
          <w:szCs w:val="24"/>
        </w:rPr>
        <w:t xml:space="preserve">.  </w:t>
      </w:r>
      <w:r w:rsidR="00AA20BC" w:rsidRPr="00A914D2">
        <w:rPr>
          <w:rFonts w:ascii="Times New Roman" w:hAnsi="Times New Roman" w:cs="Times New Roman"/>
          <w:sz w:val="24"/>
          <w:szCs w:val="24"/>
        </w:rPr>
        <w:t>So it’s conceivable that astrologers in Babylon, for example, might have taken note of such a celestial event and concluded that a King had been born to the Jews.</w:t>
      </w:r>
    </w:p>
    <w:p w:rsidR="00161813" w:rsidRPr="00A914D2" w:rsidRDefault="00161813"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And, thirdly, that’s what the Wise Men probably were: astrologers.</w:t>
      </w:r>
      <w:r w:rsidR="00AA20BC" w:rsidRPr="00A914D2">
        <w:rPr>
          <w:rFonts w:ascii="Times New Roman" w:hAnsi="Times New Roman" w:cs="Times New Roman"/>
          <w:sz w:val="24"/>
          <w:szCs w:val="24"/>
        </w:rPr>
        <w:t xml:space="preserve">  The idea that there were kings came centuries after Matthew’s gospel was written.</w:t>
      </w:r>
      <w:r w:rsidR="00836F18" w:rsidRPr="00A914D2">
        <w:rPr>
          <w:rFonts w:ascii="Times New Roman" w:hAnsi="Times New Roman" w:cs="Times New Roman"/>
          <w:sz w:val="24"/>
          <w:szCs w:val="24"/>
        </w:rPr>
        <w:t xml:space="preserve">  The word in the Bible is Magi, which refers to a group of Zoroastrian priests from Persia.  Astrology was one of the tools of such priests.</w:t>
      </w:r>
      <w:r w:rsidR="00CE5265" w:rsidRPr="00A914D2">
        <w:rPr>
          <w:rFonts w:ascii="Times New Roman" w:hAnsi="Times New Roman" w:cs="Times New Roman"/>
          <w:sz w:val="24"/>
          <w:szCs w:val="24"/>
        </w:rPr>
        <w:t xml:space="preserve">  Persia was to the east of Judea.  Hence wise men – or astrologers – coming from the East.</w:t>
      </w:r>
    </w:p>
    <w:p w:rsidR="00836F18" w:rsidRPr="00A914D2" w:rsidRDefault="00836F18"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 xml:space="preserve">So, it’s conceivable that a </w:t>
      </w:r>
      <w:r w:rsidR="00471F88" w:rsidRPr="00A914D2">
        <w:rPr>
          <w:rFonts w:ascii="Times New Roman" w:hAnsi="Times New Roman" w:cs="Times New Roman"/>
          <w:sz w:val="24"/>
          <w:szCs w:val="24"/>
        </w:rPr>
        <w:t xml:space="preserve">group of astrologer-priests, learned men of the Zoroastrian faith in Babylon, noticed the conjunction of Jupiter and Saturn in 7 BC, concluded that something of royal significance had happened among the Jews, </w:t>
      </w:r>
      <w:r w:rsidR="00CE5265" w:rsidRPr="00A914D2">
        <w:rPr>
          <w:rFonts w:ascii="Times New Roman" w:hAnsi="Times New Roman" w:cs="Times New Roman"/>
          <w:sz w:val="24"/>
          <w:szCs w:val="24"/>
        </w:rPr>
        <w:t>and journeyed west to Judea</w:t>
      </w:r>
      <w:r w:rsidR="00471F88" w:rsidRPr="00A914D2">
        <w:rPr>
          <w:rFonts w:ascii="Times New Roman" w:hAnsi="Times New Roman" w:cs="Times New Roman"/>
          <w:sz w:val="24"/>
          <w:szCs w:val="24"/>
        </w:rPr>
        <w:t xml:space="preserve"> to check it out.  In short, there is </w:t>
      </w:r>
      <w:r w:rsidR="00471F88" w:rsidRPr="00A914D2">
        <w:rPr>
          <w:rFonts w:ascii="Times New Roman" w:hAnsi="Times New Roman" w:cs="Times New Roman"/>
          <w:i/>
          <w:sz w:val="24"/>
          <w:szCs w:val="24"/>
        </w:rPr>
        <w:t xml:space="preserve">some </w:t>
      </w:r>
      <w:r w:rsidR="00471F88" w:rsidRPr="00A914D2">
        <w:rPr>
          <w:rFonts w:ascii="Times New Roman" w:hAnsi="Times New Roman" w:cs="Times New Roman"/>
          <w:sz w:val="24"/>
          <w:szCs w:val="24"/>
        </w:rPr>
        <w:t>historical basis for this story.</w:t>
      </w:r>
    </w:p>
    <w:p w:rsidR="009F08B3" w:rsidRPr="00A914D2" w:rsidRDefault="001F7D6E"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But a</w:t>
      </w:r>
      <w:r w:rsidR="00406CD0" w:rsidRPr="00A914D2">
        <w:rPr>
          <w:rFonts w:ascii="Times New Roman" w:hAnsi="Times New Roman" w:cs="Times New Roman"/>
          <w:sz w:val="24"/>
          <w:szCs w:val="24"/>
        </w:rPr>
        <w:t>sk any storyteller.  He’ll tell you that he never met a good story that didn’t become a better story through embellishment.  And there are some master story tellers among the Bible’s authors.</w:t>
      </w:r>
      <w:r w:rsidR="004F3AF7" w:rsidRPr="00A914D2">
        <w:rPr>
          <w:rFonts w:ascii="Times New Roman" w:hAnsi="Times New Roman" w:cs="Times New Roman"/>
          <w:sz w:val="24"/>
          <w:szCs w:val="24"/>
        </w:rPr>
        <w:t xml:space="preserve">  That’s one reason why you can’</w:t>
      </w:r>
      <w:r w:rsidR="00CE5265" w:rsidRPr="00A914D2">
        <w:rPr>
          <w:rFonts w:ascii="Times New Roman" w:hAnsi="Times New Roman" w:cs="Times New Roman"/>
          <w:sz w:val="24"/>
          <w:szCs w:val="24"/>
        </w:rPr>
        <w:t>t take these stories literal</w:t>
      </w:r>
      <w:r w:rsidR="004F3AF7" w:rsidRPr="00A914D2">
        <w:rPr>
          <w:rFonts w:ascii="Times New Roman" w:hAnsi="Times New Roman" w:cs="Times New Roman"/>
          <w:sz w:val="24"/>
          <w:szCs w:val="24"/>
        </w:rPr>
        <w:t>ly.  Even the stories of Jesus were passed on by word of mouth for several decades before anyone wrote them down</w:t>
      </w:r>
      <w:r w:rsidR="00CE5265" w:rsidRPr="00A914D2">
        <w:rPr>
          <w:rFonts w:ascii="Times New Roman" w:hAnsi="Times New Roman" w:cs="Times New Roman"/>
          <w:sz w:val="24"/>
          <w:szCs w:val="24"/>
        </w:rPr>
        <w:t>: one story teller sharing these stories with another story teller</w:t>
      </w:r>
      <w:r w:rsidR="004F3AF7" w:rsidRPr="00A914D2">
        <w:rPr>
          <w:rFonts w:ascii="Times New Roman" w:hAnsi="Times New Roman" w:cs="Times New Roman"/>
          <w:sz w:val="24"/>
          <w:szCs w:val="24"/>
        </w:rPr>
        <w:t xml:space="preserve">.  Lots of room for embellishment there.  Thus we find in the journey of the Magi some details that make for a wonderful story but push the </w:t>
      </w:r>
      <w:r w:rsidR="004F3AF7" w:rsidRPr="00A914D2">
        <w:rPr>
          <w:rFonts w:ascii="Times New Roman" w:hAnsi="Times New Roman" w:cs="Times New Roman"/>
          <w:sz w:val="24"/>
          <w:szCs w:val="24"/>
        </w:rPr>
        <w:lastRenderedPageBreak/>
        <w:t xml:space="preserve">outside of the envelope of </w:t>
      </w:r>
      <w:r w:rsidR="00CE5265" w:rsidRPr="00A914D2">
        <w:rPr>
          <w:rFonts w:ascii="Times New Roman" w:hAnsi="Times New Roman" w:cs="Times New Roman"/>
          <w:sz w:val="24"/>
          <w:szCs w:val="24"/>
        </w:rPr>
        <w:t xml:space="preserve">historical </w:t>
      </w:r>
      <w:r w:rsidR="004F3AF7" w:rsidRPr="00A914D2">
        <w:rPr>
          <w:rFonts w:ascii="Times New Roman" w:hAnsi="Times New Roman" w:cs="Times New Roman"/>
          <w:sz w:val="24"/>
          <w:szCs w:val="24"/>
        </w:rPr>
        <w:t xml:space="preserve">credibility.   A star that travels northwest up the Euphrates Valley, takes a hard left at the </w:t>
      </w:r>
      <w:r w:rsidR="00541B04" w:rsidRPr="00A914D2">
        <w:rPr>
          <w:rFonts w:ascii="Times New Roman" w:hAnsi="Times New Roman" w:cs="Times New Roman"/>
          <w:sz w:val="24"/>
          <w:szCs w:val="24"/>
        </w:rPr>
        <w:t>Mediterranean</w:t>
      </w:r>
      <w:r w:rsidR="004F3AF7" w:rsidRPr="00A914D2">
        <w:rPr>
          <w:rFonts w:ascii="Times New Roman" w:hAnsi="Times New Roman" w:cs="Times New Roman"/>
          <w:sz w:val="24"/>
          <w:szCs w:val="24"/>
        </w:rPr>
        <w:t>, and then comes to a screeching halt at Bethl</w:t>
      </w:r>
      <w:r w:rsidR="00541B04" w:rsidRPr="00A914D2">
        <w:rPr>
          <w:rFonts w:ascii="Times New Roman" w:hAnsi="Times New Roman" w:cs="Times New Roman"/>
          <w:sz w:val="24"/>
          <w:szCs w:val="24"/>
        </w:rPr>
        <w:t>e</w:t>
      </w:r>
      <w:r w:rsidR="004F3AF7" w:rsidRPr="00A914D2">
        <w:rPr>
          <w:rFonts w:ascii="Times New Roman" w:hAnsi="Times New Roman" w:cs="Times New Roman"/>
          <w:sz w:val="24"/>
          <w:szCs w:val="24"/>
        </w:rPr>
        <w:t xml:space="preserve">hem </w:t>
      </w:r>
      <w:r w:rsidR="00541B04" w:rsidRPr="00A914D2">
        <w:rPr>
          <w:rFonts w:ascii="Times New Roman" w:hAnsi="Times New Roman" w:cs="Times New Roman"/>
          <w:sz w:val="24"/>
          <w:szCs w:val="24"/>
        </w:rPr>
        <w:t xml:space="preserve">seems like a bit of a stretch.  </w:t>
      </w:r>
    </w:p>
    <w:p w:rsidR="00541B04" w:rsidRPr="00A914D2" w:rsidRDefault="00541B04"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 xml:space="preserve">But that’s missing the point.  We’re dealing here not with history, but with revelation.  There may be some history </w:t>
      </w:r>
      <w:r w:rsidRPr="00A914D2">
        <w:rPr>
          <w:rFonts w:ascii="Times New Roman" w:hAnsi="Times New Roman" w:cs="Times New Roman"/>
          <w:i/>
          <w:sz w:val="24"/>
          <w:szCs w:val="24"/>
        </w:rPr>
        <w:t>behind</w:t>
      </w:r>
      <w:r w:rsidRPr="00A914D2">
        <w:rPr>
          <w:rFonts w:ascii="Times New Roman" w:hAnsi="Times New Roman" w:cs="Times New Roman"/>
          <w:sz w:val="24"/>
          <w:szCs w:val="24"/>
        </w:rPr>
        <w:t xml:space="preserve"> the story, but </w:t>
      </w:r>
      <w:r w:rsidR="007F3817" w:rsidRPr="00A914D2">
        <w:rPr>
          <w:rFonts w:ascii="Times New Roman" w:hAnsi="Times New Roman" w:cs="Times New Roman"/>
          <w:sz w:val="24"/>
          <w:szCs w:val="24"/>
        </w:rPr>
        <w:t xml:space="preserve">we have to dig </w:t>
      </w:r>
      <w:r w:rsidR="007F3817" w:rsidRPr="00A914D2">
        <w:rPr>
          <w:rFonts w:ascii="Times New Roman" w:hAnsi="Times New Roman" w:cs="Times New Roman"/>
          <w:i/>
          <w:sz w:val="24"/>
          <w:szCs w:val="24"/>
        </w:rPr>
        <w:t>beneath</w:t>
      </w:r>
      <w:r w:rsidR="007F3817" w:rsidRPr="00A914D2">
        <w:rPr>
          <w:rFonts w:ascii="Times New Roman" w:hAnsi="Times New Roman" w:cs="Times New Roman"/>
          <w:sz w:val="24"/>
          <w:szCs w:val="24"/>
        </w:rPr>
        <w:t xml:space="preserve"> the story to get to </w:t>
      </w:r>
      <w:r w:rsidRPr="00A914D2">
        <w:rPr>
          <w:rFonts w:ascii="Times New Roman" w:hAnsi="Times New Roman" w:cs="Times New Roman"/>
          <w:sz w:val="24"/>
          <w:szCs w:val="24"/>
        </w:rPr>
        <w:t xml:space="preserve">the </w:t>
      </w:r>
      <w:r w:rsidRPr="00A914D2">
        <w:rPr>
          <w:rFonts w:ascii="Times New Roman" w:hAnsi="Times New Roman" w:cs="Times New Roman"/>
          <w:i/>
          <w:sz w:val="24"/>
          <w:szCs w:val="24"/>
        </w:rPr>
        <w:t>heart</w:t>
      </w:r>
      <w:r w:rsidRPr="00A914D2">
        <w:rPr>
          <w:rFonts w:ascii="Times New Roman" w:hAnsi="Times New Roman" w:cs="Times New Roman"/>
          <w:sz w:val="24"/>
          <w:szCs w:val="24"/>
        </w:rPr>
        <w:t xml:space="preserve"> of the matter</w:t>
      </w:r>
      <w:r w:rsidR="007F3817" w:rsidRPr="00A914D2">
        <w:rPr>
          <w:rFonts w:ascii="Times New Roman" w:hAnsi="Times New Roman" w:cs="Times New Roman"/>
          <w:sz w:val="24"/>
          <w:szCs w:val="24"/>
        </w:rPr>
        <w:t>.  And this is the heart of the matter</w:t>
      </w:r>
      <w:r w:rsidRPr="00A914D2">
        <w:rPr>
          <w:rFonts w:ascii="Times New Roman" w:hAnsi="Times New Roman" w:cs="Times New Roman"/>
          <w:sz w:val="24"/>
          <w:szCs w:val="24"/>
        </w:rPr>
        <w:t xml:space="preserve">: what is God trying to reveal to us </w:t>
      </w:r>
      <w:r w:rsidRPr="00A914D2">
        <w:rPr>
          <w:rFonts w:ascii="Times New Roman" w:hAnsi="Times New Roman" w:cs="Times New Roman"/>
          <w:i/>
          <w:sz w:val="24"/>
          <w:szCs w:val="24"/>
        </w:rPr>
        <w:t>through</w:t>
      </w:r>
      <w:r w:rsidRPr="00A914D2">
        <w:rPr>
          <w:rFonts w:ascii="Times New Roman" w:hAnsi="Times New Roman" w:cs="Times New Roman"/>
          <w:sz w:val="24"/>
          <w:szCs w:val="24"/>
        </w:rPr>
        <w:t xml:space="preserve"> the story, with all of the marvelous embellishment that makes it such a great saga?  As a New Testament scholar, the late Marcus Borg, put it</w:t>
      </w:r>
      <w:r w:rsidR="00DB3A79" w:rsidRPr="00A914D2">
        <w:rPr>
          <w:rFonts w:ascii="Times New Roman" w:hAnsi="Times New Roman" w:cs="Times New Roman"/>
          <w:sz w:val="24"/>
          <w:szCs w:val="24"/>
        </w:rPr>
        <w:t>, “W</w:t>
      </w:r>
      <w:r w:rsidRPr="00A914D2">
        <w:rPr>
          <w:rFonts w:ascii="Times New Roman" w:hAnsi="Times New Roman" w:cs="Times New Roman"/>
          <w:sz w:val="24"/>
          <w:szCs w:val="24"/>
        </w:rPr>
        <w:t>e can debate about whether or not the story really happened</w:t>
      </w:r>
      <w:r w:rsidR="00DB3A79" w:rsidRPr="00A914D2">
        <w:rPr>
          <w:rFonts w:ascii="Times New Roman" w:hAnsi="Times New Roman" w:cs="Times New Roman"/>
          <w:sz w:val="24"/>
          <w:szCs w:val="24"/>
        </w:rPr>
        <w:t xml:space="preserve">; </w:t>
      </w:r>
      <w:r w:rsidRPr="00A914D2">
        <w:rPr>
          <w:rFonts w:ascii="Times New Roman" w:hAnsi="Times New Roman" w:cs="Times New Roman"/>
          <w:sz w:val="24"/>
          <w:szCs w:val="24"/>
        </w:rPr>
        <w:t xml:space="preserve">the key question is, what does the story really </w:t>
      </w:r>
      <w:r w:rsidRPr="00A914D2">
        <w:rPr>
          <w:rFonts w:ascii="Times New Roman" w:hAnsi="Times New Roman" w:cs="Times New Roman"/>
          <w:i/>
          <w:sz w:val="24"/>
          <w:szCs w:val="24"/>
        </w:rPr>
        <w:t>mean</w:t>
      </w:r>
      <w:r w:rsidRPr="00A914D2">
        <w:rPr>
          <w:rFonts w:ascii="Times New Roman" w:hAnsi="Times New Roman" w:cs="Times New Roman"/>
          <w:sz w:val="24"/>
          <w:szCs w:val="24"/>
        </w:rPr>
        <w:t>?</w:t>
      </w:r>
      <w:r w:rsidR="00DB3A79" w:rsidRPr="00A914D2">
        <w:rPr>
          <w:rFonts w:ascii="Times New Roman" w:hAnsi="Times New Roman" w:cs="Times New Roman"/>
          <w:sz w:val="24"/>
          <w:szCs w:val="24"/>
        </w:rPr>
        <w:t>”</w:t>
      </w:r>
      <w:r w:rsidRPr="00A914D2">
        <w:rPr>
          <w:rFonts w:ascii="Times New Roman" w:hAnsi="Times New Roman" w:cs="Times New Roman"/>
          <w:sz w:val="24"/>
          <w:szCs w:val="24"/>
        </w:rPr>
        <w:t xml:space="preserve"> </w:t>
      </w:r>
    </w:p>
    <w:p w:rsidR="00541B04" w:rsidRPr="00A914D2" w:rsidRDefault="00DB3A79"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And now we get to the issue of how appropriate those gifts really were: they symbolize who Jesus was.</w:t>
      </w:r>
    </w:p>
    <w:p w:rsidR="00DB3A79" w:rsidRPr="00A914D2" w:rsidRDefault="00DB3A79"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Gold: a gift fit for a king.  And Jesus was, and is, the King of kings.</w:t>
      </w:r>
    </w:p>
    <w:p w:rsidR="00DB3A79" w:rsidRPr="00A914D2" w:rsidRDefault="00DB3A79"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Frank</w:t>
      </w:r>
      <w:r w:rsidR="00EC23D5" w:rsidRPr="00A914D2">
        <w:rPr>
          <w:rFonts w:ascii="Times New Roman" w:hAnsi="Times New Roman" w:cs="Times New Roman"/>
          <w:sz w:val="24"/>
          <w:szCs w:val="24"/>
        </w:rPr>
        <w:t>-</w:t>
      </w:r>
      <w:r w:rsidRPr="00A914D2">
        <w:rPr>
          <w:rFonts w:ascii="Times New Roman" w:hAnsi="Times New Roman" w:cs="Times New Roman"/>
          <w:sz w:val="24"/>
          <w:szCs w:val="24"/>
        </w:rPr>
        <w:t xml:space="preserve">incense: a gift that one </w:t>
      </w:r>
      <w:r w:rsidR="00EC23D5" w:rsidRPr="00A914D2">
        <w:rPr>
          <w:rFonts w:ascii="Times New Roman" w:hAnsi="Times New Roman" w:cs="Times New Roman"/>
          <w:sz w:val="24"/>
          <w:szCs w:val="24"/>
        </w:rPr>
        <w:t>priest might</w:t>
      </w:r>
      <w:r w:rsidRPr="00A914D2">
        <w:rPr>
          <w:rFonts w:ascii="Times New Roman" w:hAnsi="Times New Roman" w:cs="Times New Roman"/>
          <w:sz w:val="24"/>
          <w:szCs w:val="24"/>
        </w:rPr>
        <w:t xml:space="preserve"> present to another.  Throughout history, incense has been burned as an offering to the gods; something that a priest might do appease an angry god or bring joy to a friendly one and thus bring reconciliation between the divine and the human.  A priest </w:t>
      </w:r>
      <w:r w:rsidR="00EC23D5" w:rsidRPr="00A914D2">
        <w:rPr>
          <w:rFonts w:ascii="Times New Roman" w:hAnsi="Times New Roman" w:cs="Times New Roman"/>
          <w:sz w:val="24"/>
          <w:szCs w:val="24"/>
        </w:rPr>
        <w:t>burns incense as</w:t>
      </w:r>
      <w:r w:rsidRPr="00A914D2">
        <w:rPr>
          <w:rFonts w:ascii="Times New Roman" w:hAnsi="Times New Roman" w:cs="Times New Roman"/>
          <w:sz w:val="24"/>
          <w:szCs w:val="24"/>
        </w:rPr>
        <w:t xml:space="preserve"> a</w:t>
      </w:r>
      <w:r w:rsidR="00EC23D5" w:rsidRPr="00A914D2">
        <w:rPr>
          <w:rFonts w:ascii="Times New Roman" w:hAnsi="Times New Roman" w:cs="Times New Roman"/>
          <w:sz w:val="24"/>
          <w:szCs w:val="24"/>
        </w:rPr>
        <w:t>n</w:t>
      </w:r>
      <w:r w:rsidRPr="00A914D2">
        <w:rPr>
          <w:rFonts w:ascii="Times New Roman" w:hAnsi="Times New Roman" w:cs="Times New Roman"/>
          <w:sz w:val="24"/>
          <w:szCs w:val="24"/>
        </w:rPr>
        <w:t xml:space="preserve"> offering, and Jesus was the Great High Priest, offering </w:t>
      </w:r>
      <w:r w:rsidRPr="00A914D2">
        <w:rPr>
          <w:rFonts w:ascii="Times New Roman" w:hAnsi="Times New Roman" w:cs="Times New Roman"/>
          <w:i/>
          <w:sz w:val="24"/>
          <w:szCs w:val="24"/>
        </w:rPr>
        <w:t>himself</w:t>
      </w:r>
      <w:r w:rsidR="007F3817" w:rsidRPr="00A914D2">
        <w:rPr>
          <w:rFonts w:ascii="Times New Roman" w:hAnsi="Times New Roman" w:cs="Times New Roman"/>
          <w:sz w:val="24"/>
          <w:szCs w:val="24"/>
        </w:rPr>
        <w:t>,</w:t>
      </w:r>
      <w:r w:rsidRPr="00A914D2">
        <w:rPr>
          <w:rFonts w:ascii="Times New Roman" w:hAnsi="Times New Roman" w:cs="Times New Roman"/>
          <w:i/>
          <w:sz w:val="24"/>
          <w:szCs w:val="24"/>
        </w:rPr>
        <w:t xml:space="preserve"> </w:t>
      </w:r>
      <w:r w:rsidRPr="00A914D2">
        <w:rPr>
          <w:rFonts w:ascii="Times New Roman" w:hAnsi="Times New Roman" w:cs="Times New Roman"/>
          <w:sz w:val="24"/>
          <w:szCs w:val="24"/>
        </w:rPr>
        <w:t xml:space="preserve">that God and humanity might be reconciled.  </w:t>
      </w:r>
    </w:p>
    <w:p w:rsidR="00EC23D5" w:rsidRPr="00A914D2" w:rsidRDefault="00EC23D5"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Myrrh: an ointment used to prepare a body for burial.  For example, the body of a pr</w:t>
      </w:r>
      <w:r w:rsidR="00EA0B10" w:rsidRPr="00A914D2">
        <w:rPr>
          <w:rFonts w:ascii="Times New Roman" w:hAnsi="Times New Roman" w:cs="Times New Roman"/>
          <w:sz w:val="24"/>
          <w:szCs w:val="24"/>
        </w:rPr>
        <w:t>ophet.  P</w:t>
      </w:r>
      <w:r w:rsidRPr="00A914D2">
        <w:rPr>
          <w:rFonts w:ascii="Times New Roman" w:hAnsi="Times New Roman" w:cs="Times New Roman"/>
          <w:sz w:val="24"/>
          <w:szCs w:val="24"/>
        </w:rPr>
        <w:t>rophet</w:t>
      </w:r>
      <w:r w:rsidR="00EA0B10" w:rsidRPr="00A914D2">
        <w:rPr>
          <w:rFonts w:ascii="Times New Roman" w:hAnsi="Times New Roman" w:cs="Times New Roman"/>
          <w:sz w:val="24"/>
          <w:szCs w:val="24"/>
        </w:rPr>
        <w:t>s</w:t>
      </w:r>
      <w:r w:rsidRPr="00A914D2">
        <w:rPr>
          <w:rFonts w:ascii="Times New Roman" w:hAnsi="Times New Roman" w:cs="Times New Roman"/>
          <w:sz w:val="24"/>
          <w:szCs w:val="24"/>
        </w:rPr>
        <w:t xml:space="preserve"> don’t live very long.  Jesus will accuse Jerusalem of “killing the prophets and stoning those who are sent to you” (Mt. 23:37).  </w:t>
      </w:r>
      <w:r w:rsidR="00EA0B10" w:rsidRPr="00A914D2">
        <w:rPr>
          <w:rFonts w:ascii="Times New Roman" w:hAnsi="Times New Roman" w:cs="Times New Roman"/>
          <w:sz w:val="24"/>
          <w:szCs w:val="24"/>
        </w:rPr>
        <w:t>Mahatma Gandhi and Martin Luther King were prophets who were killed in our own time.  Prophets tend to die violent deaths, and Jesus was a Prophet.</w:t>
      </w:r>
    </w:p>
    <w:p w:rsidR="00EA0B10" w:rsidRPr="00A914D2" w:rsidRDefault="00EA0B10"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The gifts of the Magi aren’t literal gifts given to a baby.  They are a key element of a story that reveals Jesus to us as Prophet, Priest and King.</w:t>
      </w:r>
      <w:r w:rsidR="00843731" w:rsidRPr="00A914D2">
        <w:rPr>
          <w:rFonts w:ascii="Times New Roman" w:hAnsi="Times New Roman" w:cs="Times New Roman"/>
          <w:sz w:val="24"/>
          <w:szCs w:val="24"/>
        </w:rPr>
        <w:t xml:space="preserve">  That’s what the story means.</w:t>
      </w:r>
      <w:r w:rsidRPr="00A914D2">
        <w:rPr>
          <w:rFonts w:ascii="Times New Roman" w:hAnsi="Times New Roman" w:cs="Times New Roman"/>
          <w:sz w:val="24"/>
          <w:szCs w:val="24"/>
        </w:rPr>
        <w:t xml:space="preserve">  </w:t>
      </w:r>
    </w:p>
    <w:p w:rsidR="008A5070" w:rsidRPr="00A914D2" w:rsidRDefault="00843731"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 xml:space="preserve">But it’s not just about the gifts.  It’s also about the Magi themselves.  They’re not Jews.  </w:t>
      </w:r>
      <w:r w:rsidR="008A5070" w:rsidRPr="00A914D2">
        <w:rPr>
          <w:rFonts w:ascii="Times New Roman" w:hAnsi="Times New Roman" w:cs="Times New Roman"/>
          <w:sz w:val="24"/>
          <w:szCs w:val="24"/>
        </w:rPr>
        <w:t xml:space="preserve">They’re Gentiles.  </w:t>
      </w:r>
      <w:r w:rsidRPr="00A914D2">
        <w:rPr>
          <w:rFonts w:ascii="Times New Roman" w:hAnsi="Times New Roman" w:cs="Times New Roman"/>
          <w:sz w:val="24"/>
          <w:szCs w:val="24"/>
        </w:rPr>
        <w:t xml:space="preserve">Thus they reveal that this One born King of the Jews is a gift to the Gentiles as well.  He is the Savior of the </w:t>
      </w:r>
      <w:r w:rsidRPr="00A914D2">
        <w:rPr>
          <w:rFonts w:ascii="Times New Roman" w:hAnsi="Times New Roman" w:cs="Times New Roman"/>
          <w:i/>
          <w:sz w:val="24"/>
          <w:szCs w:val="24"/>
        </w:rPr>
        <w:t>world</w:t>
      </w:r>
      <w:r w:rsidRPr="00A914D2">
        <w:rPr>
          <w:rFonts w:ascii="Times New Roman" w:hAnsi="Times New Roman" w:cs="Times New Roman"/>
          <w:sz w:val="24"/>
          <w:szCs w:val="24"/>
        </w:rPr>
        <w:t xml:space="preserve">.  And by the end of the Matthew’s story, his followers will be sent out to </w:t>
      </w:r>
      <w:r w:rsidR="002B38C3" w:rsidRPr="00A914D2">
        <w:rPr>
          <w:rFonts w:ascii="Times New Roman" w:hAnsi="Times New Roman" w:cs="Times New Roman"/>
          <w:sz w:val="24"/>
          <w:szCs w:val="24"/>
        </w:rPr>
        <w:t xml:space="preserve">“make disciples of </w:t>
      </w:r>
      <w:r w:rsidR="002B38C3" w:rsidRPr="00A914D2">
        <w:rPr>
          <w:rFonts w:ascii="Times New Roman" w:hAnsi="Times New Roman" w:cs="Times New Roman"/>
          <w:i/>
          <w:sz w:val="24"/>
          <w:szCs w:val="24"/>
        </w:rPr>
        <w:t>all</w:t>
      </w:r>
      <w:r w:rsidR="002B38C3" w:rsidRPr="00A914D2">
        <w:rPr>
          <w:rFonts w:ascii="Times New Roman" w:hAnsi="Times New Roman" w:cs="Times New Roman"/>
          <w:sz w:val="24"/>
          <w:szCs w:val="24"/>
        </w:rPr>
        <w:t xml:space="preserve"> nations” (Mt. 28:19). </w:t>
      </w:r>
      <w:r w:rsidR="008A5070" w:rsidRPr="00A914D2">
        <w:rPr>
          <w:rFonts w:ascii="Times New Roman" w:hAnsi="Times New Roman" w:cs="Times New Roman"/>
          <w:sz w:val="24"/>
          <w:szCs w:val="24"/>
        </w:rPr>
        <w:t xml:space="preserve"> That’s what the story means.</w:t>
      </w:r>
    </w:p>
    <w:p w:rsidR="008A5070" w:rsidRPr="00A914D2" w:rsidRDefault="008A5070"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 xml:space="preserve">But the Magi aren’t just Gentiles; they’re </w:t>
      </w:r>
      <w:r w:rsidRPr="00A914D2">
        <w:rPr>
          <w:rFonts w:ascii="Times New Roman" w:hAnsi="Times New Roman" w:cs="Times New Roman"/>
          <w:i/>
          <w:sz w:val="24"/>
          <w:szCs w:val="24"/>
        </w:rPr>
        <w:t>foreigners</w:t>
      </w:r>
      <w:r w:rsidRPr="00A914D2">
        <w:rPr>
          <w:rFonts w:ascii="Times New Roman" w:hAnsi="Times New Roman" w:cs="Times New Roman"/>
          <w:sz w:val="24"/>
          <w:szCs w:val="24"/>
        </w:rPr>
        <w:t>.  They’ve come from another country.  And yet, they’re not feared.  They’re not sent away.  They are welcomed by Mary into her home.  They are honored as guests</w:t>
      </w:r>
      <w:r w:rsidR="00543050" w:rsidRPr="00A914D2">
        <w:rPr>
          <w:rFonts w:ascii="Times New Roman" w:hAnsi="Times New Roman" w:cs="Times New Roman"/>
          <w:sz w:val="24"/>
          <w:szCs w:val="24"/>
        </w:rPr>
        <w:t>;</w:t>
      </w:r>
      <w:r w:rsidRPr="00A914D2">
        <w:rPr>
          <w:rFonts w:ascii="Times New Roman" w:hAnsi="Times New Roman" w:cs="Times New Roman"/>
          <w:sz w:val="24"/>
          <w:szCs w:val="24"/>
        </w:rPr>
        <w:t xml:space="preserve"> and what they have to offer is received with respect. Jesus’ mother lives out the Jewish custom of offering hospitality to strangers.  And the implication is that Jesus’</w:t>
      </w:r>
      <w:r w:rsidR="00543050" w:rsidRPr="00A914D2">
        <w:rPr>
          <w:rFonts w:ascii="Times New Roman" w:hAnsi="Times New Roman" w:cs="Times New Roman"/>
          <w:sz w:val="24"/>
          <w:szCs w:val="24"/>
        </w:rPr>
        <w:t xml:space="preserve"> followers are to </w:t>
      </w:r>
      <w:r w:rsidRPr="00A914D2">
        <w:rPr>
          <w:rFonts w:ascii="Times New Roman" w:hAnsi="Times New Roman" w:cs="Times New Roman"/>
          <w:sz w:val="24"/>
          <w:szCs w:val="24"/>
        </w:rPr>
        <w:t xml:space="preserve">do likewise.  That’s what the story means.  </w:t>
      </w:r>
    </w:p>
    <w:p w:rsidR="00543050" w:rsidRPr="00A914D2" w:rsidRDefault="008A5070"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 xml:space="preserve"> </w:t>
      </w:r>
      <w:r w:rsidR="00543050" w:rsidRPr="00A914D2">
        <w:rPr>
          <w:rFonts w:ascii="Times New Roman" w:hAnsi="Times New Roman" w:cs="Times New Roman"/>
          <w:sz w:val="24"/>
          <w:szCs w:val="24"/>
        </w:rPr>
        <w:t xml:space="preserve">Jesus Christ is Prophet, Priest and King.  He is God’s Gift of salvation to the whole world.  And even strangers are welcomed when they come to worship Him. </w:t>
      </w:r>
    </w:p>
    <w:p w:rsidR="00EA0B10" w:rsidRPr="00A914D2" w:rsidRDefault="00543050"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lastRenderedPageBreak/>
        <w:t>Did your mother ever tell you, “Don’t talk to strangers?”  In certain situations, that is of course prudent advice to give a child.  But I wonder if sometimes, as adults, we take that advice too far.  I wonder if, when our mother</w:t>
      </w:r>
      <w:r w:rsidR="00C83AB9" w:rsidRPr="00A914D2">
        <w:rPr>
          <w:rFonts w:ascii="Times New Roman" w:hAnsi="Times New Roman" w:cs="Times New Roman"/>
          <w:sz w:val="24"/>
          <w:szCs w:val="24"/>
        </w:rPr>
        <w:t xml:space="preserve">s gave us that </w:t>
      </w:r>
      <w:r w:rsidRPr="00A914D2">
        <w:rPr>
          <w:rFonts w:ascii="Times New Roman" w:hAnsi="Times New Roman" w:cs="Times New Roman"/>
          <w:sz w:val="24"/>
          <w:szCs w:val="24"/>
        </w:rPr>
        <w:t xml:space="preserve">good advice, they did it in such a way that they instilled some fear in us that didn’t have to be there.  </w:t>
      </w:r>
      <w:r w:rsidR="003924D9" w:rsidRPr="00A914D2">
        <w:rPr>
          <w:rFonts w:ascii="Times New Roman" w:hAnsi="Times New Roman" w:cs="Times New Roman"/>
          <w:sz w:val="24"/>
          <w:szCs w:val="24"/>
        </w:rPr>
        <w:t xml:space="preserve">Or maybe it’s fear that we needed as kids but we don’t need anymore.  Because sometimes God sends strangers to us as messengers.  And sometimes God sends strangers to us as friends; or people who will soon become friends.  And when we’re willing to speak to strangers, and when we’re willing to look into the faces of strangers, we might see – in the sparkle of their eyes, in the smile on their lips – something of the face of Jesus. </w:t>
      </w:r>
      <w:r w:rsidR="003256A3" w:rsidRPr="00A914D2">
        <w:rPr>
          <w:rFonts w:ascii="Times New Roman" w:hAnsi="Times New Roman" w:cs="Times New Roman"/>
          <w:sz w:val="24"/>
          <w:szCs w:val="24"/>
        </w:rPr>
        <w:t xml:space="preserve"> That’s what the story means.</w:t>
      </w:r>
      <w:r w:rsidRPr="00A914D2">
        <w:rPr>
          <w:rFonts w:ascii="Times New Roman" w:hAnsi="Times New Roman" w:cs="Times New Roman"/>
          <w:sz w:val="24"/>
          <w:szCs w:val="24"/>
        </w:rPr>
        <w:t xml:space="preserve"> </w:t>
      </w:r>
    </w:p>
    <w:p w:rsidR="003924D9" w:rsidRPr="00A914D2" w:rsidRDefault="003256A3" w:rsidP="00A914D2">
      <w:pPr>
        <w:spacing w:after="100" w:afterAutospacing="1" w:line="240" w:lineRule="auto"/>
        <w:ind w:firstLine="720"/>
        <w:rPr>
          <w:rFonts w:ascii="Times New Roman" w:hAnsi="Times New Roman" w:cs="Times New Roman"/>
          <w:sz w:val="24"/>
          <w:szCs w:val="24"/>
        </w:rPr>
      </w:pPr>
      <w:r w:rsidRPr="00A914D2">
        <w:rPr>
          <w:rFonts w:ascii="Times New Roman" w:hAnsi="Times New Roman" w:cs="Times New Roman"/>
          <w:sz w:val="24"/>
          <w:szCs w:val="24"/>
        </w:rPr>
        <w:t>Strangers come in many shapes and sizes.  Some of them are quite small.  And though they come to us as strangers, they quickly become objects of our affection</w:t>
      </w:r>
      <w:r w:rsidR="009A02E4" w:rsidRPr="00A914D2">
        <w:rPr>
          <w:rFonts w:ascii="Times New Roman" w:hAnsi="Times New Roman" w:cs="Times New Roman"/>
          <w:sz w:val="24"/>
          <w:szCs w:val="24"/>
        </w:rPr>
        <w:t>,</w:t>
      </w:r>
      <w:r w:rsidRPr="00A914D2">
        <w:rPr>
          <w:rFonts w:ascii="Times New Roman" w:hAnsi="Times New Roman" w:cs="Times New Roman"/>
          <w:sz w:val="24"/>
          <w:szCs w:val="24"/>
        </w:rPr>
        <w:t xml:space="preserve"> and cherished members of our family and community.  We have one such former stranger with us this morning.  </w:t>
      </w:r>
      <w:r w:rsidR="009A02E4" w:rsidRPr="00A914D2">
        <w:rPr>
          <w:rFonts w:ascii="Times New Roman" w:hAnsi="Times New Roman" w:cs="Times New Roman"/>
          <w:sz w:val="24"/>
          <w:szCs w:val="24"/>
        </w:rPr>
        <w:t xml:space="preserve">But he is certainly a stranger no more.  </w:t>
      </w:r>
      <w:r w:rsidRPr="00A914D2">
        <w:rPr>
          <w:rFonts w:ascii="Times New Roman" w:hAnsi="Times New Roman" w:cs="Times New Roman"/>
          <w:sz w:val="24"/>
          <w:szCs w:val="24"/>
        </w:rPr>
        <w:t xml:space="preserve">He came into the world in October, we first met him in November, </w:t>
      </w:r>
      <w:r w:rsidR="009A02E4" w:rsidRPr="00A914D2">
        <w:rPr>
          <w:rFonts w:ascii="Times New Roman" w:hAnsi="Times New Roman" w:cs="Times New Roman"/>
          <w:sz w:val="24"/>
          <w:szCs w:val="24"/>
        </w:rPr>
        <w:t xml:space="preserve">some of us have already had the wonderful opportunity to cradle him, </w:t>
      </w:r>
      <w:r w:rsidRPr="00A914D2">
        <w:rPr>
          <w:rFonts w:ascii="Times New Roman" w:hAnsi="Times New Roman" w:cs="Times New Roman"/>
          <w:sz w:val="24"/>
          <w:szCs w:val="24"/>
        </w:rPr>
        <w:t xml:space="preserve">and on Christmas Eve he actually was the face of Jesus.  We’re going to dedicate the newest member of our community of faith this morning.  </w:t>
      </w:r>
      <w:r w:rsidR="008E502F" w:rsidRPr="00A914D2">
        <w:rPr>
          <w:rFonts w:ascii="Times New Roman" w:hAnsi="Times New Roman" w:cs="Times New Roman"/>
          <w:sz w:val="24"/>
          <w:szCs w:val="24"/>
        </w:rPr>
        <w:t>As we prepare to do so, we’re going to sing “</w:t>
      </w:r>
      <w:r w:rsidR="008E502F" w:rsidRPr="00A914D2">
        <w:rPr>
          <w:rFonts w:ascii="Times New Roman" w:hAnsi="Times New Roman" w:cs="Times New Roman"/>
          <w:i/>
          <w:sz w:val="24"/>
          <w:szCs w:val="24"/>
        </w:rPr>
        <w:t>I Was There to Hear Your Borning Cry</w:t>
      </w:r>
      <w:r w:rsidR="008E502F" w:rsidRPr="00A914D2">
        <w:rPr>
          <w:rFonts w:ascii="Times New Roman" w:hAnsi="Times New Roman" w:cs="Times New Roman"/>
          <w:sz w:val="24"/>
          <w:szCs w:val="24"/>
        </w:rPr>
        <w:t>.”</w:t>
      </w:r>
    </w:p>
    <w:p w:rsidR="008E502F" w:rsidRPr="00A914D2" w:rsidRDefault="008E502F" w:rsidP="00A914D2">
      <w:pPr>
        <w:spacing w:after="100" w:afterAutospacing="1" w:line="240" w:lineRule="auto"/>
        <w:ind w:firstLine="720"/>
        <w:rPr>
          <w:rFonts w:ascii="Times New Roman" w:hAnsi="Times New Roman" w:cs="Times New Roman"/>
          <w:sz w:val="24"/>
          <w:szCs w:val="24"/>
        </w:rPr>
      </w:pPr>
    </w:p>
    <w:sectPr w:rsidR="008E502F" w:rsidRPr="00A914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57" w:rsidRDefault="00481B57" w:rsidP="003E03B1">
      <w:pPr>
        <w:spacing w:after="0" w:line="240" w:lineRule="auto"/>
      </w:pPr>
      <w:r>
        <w:separator/>
      </w:r>
    </w:p>
  </w:endnote>
  <w:endnote w:type="continuationSeparator" w:id="0">
    <w:p w:rsidR="00481B57" w:rsidRDefault="00481B57" w:rsidP="003E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514918"/>
      <w:docPartObj>
        <w:docPartGallery w:val="Page Numbers (Bottom of Page)"/>
        <w:docPartUnique/>
      </w:docPartObj>
    </w:sdtPr>
    <w:sdtEndPr>
      <w:rPr>
        <w:noProof/>
      </w:rPr>
    </w:sdtEndPr>
    <w:sdtContent>
      <w:p w:rsidR="003E03B1" w:rsidRDefault="003E03B1">
        <w:pPr>
          <w:pStyle w:val="Footer"/>
          <w:jc w:val="right"/>
        </w:pPr>
        <w:r>
          <w:fldChar w:fldCharType="begin"/>
        </w:r>
        <w:r>
          <w:instrText xml:space="preserve"> PAGE   \* MERGEFORMAT </w:instrText>
        </w:r>
        <w:r>
          <w:fldChar w:fldCharType="separate"/>
        </w:r>
        <w:r w:rsidR="00985D91">
          <w:rPr>
            <w:noProof/>
          </w:rPr>
          <w:t>1</w:t>
        </w:r>
        <w:r>
          <w:rPr>
            <w:noProof/>
          </w:rPr>
          <w:fldChar w:fldCharType="end"/>
        </w:r>
      </w:p>
    </w:sdtContent>
  </w:sdt>
  <w:p w:rsidR="003E03B1" w:rsidRDefault="003E0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57" w:rsidRDefault="00481B57" w:rsidP="003E03B1">
      <w:pPr>
        <w:spacing w:after="0" w:line="240" w:lineRule="auto"/>
      </w:pPr>
      <w:r>
        <w:separator/>
      </w:r>
    </w:p>
  </w:footnote>
  <w:footnote w:type="continuationSeparator" w:id="0">
    <w:p w:rsidR="00481B57" w:rsidRDefault="00481B57" w:rsidP="003E0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8D"/>
    <w:rsid w:val="00161813"/>
    <w:rsid w:val="001F7D6E"/>
    <w:rsid w:val="00267C8D"/>
    <w:rsid w:val="002B38C3"/>
    <w:rsid w:val="003256A3"/>
    <w:rsid w:val="003924D9"/>
    <w:rsid w:val="003E03B1"/>
    <w:rsid w:val="00406CD0"/>
    <w:rsid w:val="00471F88"/>
    <w:rsid w:val="00481B57"/>
    <w:rsid w:val="004F3AF7"/>
    <w:rsid w:val="00541B04"/>
    <w:rsid w:val="00543050"/>
    <w:rsid w:val="007C65FB"/>
    <w:rsid w:val="007F3817"/>
    <w:rsid w:val="00836F18"/>
    <w:rsid w:val="00843731"/>
    <w:rsid w:val="00843C4D"/>
    <w:rsid w:val="008A5070"/>
    <w:rsid w:val="008E502F"/>
    <w:rsid w:val="00985D91"/>
    <w:rsid w:val="009A02E4"/>
    <w:rsid w:val="009F08B3"/>
    <w:rsid w:val="00A914D2"/>
    <w:rsid w:val="00AA20BC"/>
    <w:rsid w:val="00C83AB9"/>
    <w:rsid w:val="00CE5265"/>
    <w:rsid w:val="00DB3A79"/>
    <w:rsid w:val="00EA0B10"/>
    <w:rsid w:val="00EC23D5"/>
    <w:rsid w:val="00F6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BA9DE-B251-48A7-AC18-2FB9042E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B1"/>
  </w:style>
  <w:style w:type="paragraph" w:styleId="Footer">
    <w:name w:val="footer"/>
    <w:basedOn w:val="Normal"/>
    <w:link w:val="FooterChar"/>
    <w:uiPriority w:val="99"/>
    <w:unhideWhenUsed/>
    <w:rsid w:val="003E0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2018-01-08T17:33:00Z</dcterms:created>
  <dcterms:modified xsi:type="dcterms:W3CDTF">2018-01-08T17:33:00Z</dcterms:modified>
</cp:coreProperties>
</file>